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06" w:rsidRPr="00C41206" w:rsidRDefault="00C41206" w:rsidP="00C41206">
      <w:r w:rsidRPr="00C41206">
        <w:rPr>
          <w:noProof/>
          <w:lang w:eastAsia="hr-HR"/>
        </w:rPr>
        <w:drawing>
          <wp:inline distT="0" distB="0" distL="0" distR="0">
            <wp:extent cx="5438775" cy="2476500"/>
            <wp:effectExtent l="0" t="0" r="9525" b="0"/>
            <wp:docPr id="1" name="Slika 1" descr="Uzorne Hrvatske Seoske Že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1_headerimg" descr="Uzorne Hrvatske Seoske Že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3560896770589195391"/>
    <w:bookmarkEnd w:id="0"/>
    <w:p w:rsidR="00C41206" w:rsidRPr="00C41206" w:rsidRDefault="00875512" w:rsidP="00C41206">
      <w:r w:rsidRPr="00C41206">
        <w:fldChar w:fldCharType="begin"/>
      </w:r>
      <w:r w:rsidR="00C41206" w:rsidRPr="00C41206">
        <w:instrText xml:space="preserve"> HYPERLINK "http://uzornehrvatskeseoskezene.blogspot.com/2010/09/poziv-za-izbor-najuzornije-hrvatske.html" </w:instrText>
      </w:r>
      <w:r w:rsidRPr="00C41206">
        <w:fldChar w:fldCharType="separate"/>
      </w:r>
      <w:r w:rsidR="00C41206" w:rsidRPr="00C41206">
        <w:rPr>
          <w:rStyle w:val="Hyperlink"/>
        </w:rPr>
        <w:t>Poziv za</w:t>
      </w:r>
      <w:r w:rsidR="00467E7C">
        <w:rPr>
          <w:rStyle w:val="Hyperlink"/>
        </w:rPr>
        <w:t xml:space="preserve"> prijavu na</w:t>
      </w:r>
      <w:r w:rsidR="00C41206" w:rsidRPr="00C41206">
        <w:rPr>
          <w:rStyle w:val="Hyperlink"/>
        </w:rPr>
        <w:t xml:space="preserve"> Izbor najuzornije hrvatske seoske žene</w:t>
      </w:r>
      <w:r w:rsidRPr="00C41206">
        <w:fldChar w:fldCharType="end"/>
      </w:r>
    </w:p>
    <w:p w:rsidR="00933BA9" w:rsidRDefault="00C41206" w:rsidP="002A7196">
      <w:pPr>
        <w:pStyle w:val="ListParagraph"/>
        <w:numPr>
          <w:ilvl w:val="0"/>
          <w:numId w:val="1"/>
        </w:numPr>
        <w:rPr>
          <w:i/>
        </w:rPr>
      </w:pPr>
      <w:r w:rsidRPr="002A7196">
        <w:rPr>
          <w:i/>
          <w:color w:val="002060"/>
          <w:sz w:val="24"/>
          <w:szCs w:val="24"/>
        </w:rPr>
        <w:t>Najuzornija hrvatska seoska žena mora biti stara između 25 i 65 godina, hrvatska državljanka, koja živi na selu, uživa ugled u svojoj sredini, ima lijepo uređeno kućanstvo i poljoprivredno gospodarstvo, proizvodi poljoprivredne proizvode i/ili rukotvorine i/ili stvara umjetnička djela. U svojoj sredini žena je poznati borac za razvitak i napredak društvenog, kulturnog i gospodarskog života žene, obitelji i zajednice, a koja do sada nije sudjelovala na natjecanju za Izbor najuzornije hrvatske seoske žene.</w:t>
      </w:r>
      <w:r w:rsidRPr="002A7196">
        <w:rPr>
          <w:i/>
          <w:color w:val="002060"/>
          <w:sz w:val="24"/>
          <w:szCs w:val="24"/>
        </w:rPr>
        <w:br/>
      </w:r>
      <w:r w:rsidRPr="002A7196">
        <w:rPr>
          <w:i/>
          <w:color w:val="002060"/>
          <w:sz w:val="24"/>
          <w:szCs w:val="24"/>
        </w:rPr>
        <w:br/>
        <w:t>Tim projektom želimo pripomoći promociji vrijednosti i važnosti žene na selu s ciljem afirmacije i podizanja kvalitete življenja na hrvatskom selu, očuvanju obitelji i ku</w:t>
      </w:r>
      <w:r w:rsidR="00542377" w:rsidRPr="002A7196">
        <w:rPr>
          <w:i/>
          <w:color w:val="002060"/>
          <w:sz w:val="24"/>
          <w:szCs w:val="24"/>
        </w:rPr>
        <w:t>lturne baštine, ali i sudjelovanjem u obilježavanju</w:t>
      </w:r>
      <w:r w:rsidRPr="002A7196">
        <w:rPr>
          <w:i/>
          <w:color w:val="002060"/>
          <w:sz w:val="24"/>
          <w:szCs w:val="24"/>
        </w:rPr>
        <w:t xml:space="preserve"> Svjetskog dana seoske žene koji se obilježava svake go</w:t>
      </w:r>
      <w:r w:rsidR="00542377" w:rsidRPr="002A7196">
        <w:rPr>
          <w:i/>
          <w:color w:val="002060"/>
          <w:sz w:val="24"/>
          <w:szCs w:val="24"/>
        </w:rPr>
        <w:t xml:space="preserve">dine 15.listopada diljem svijeta. </w:t>
      </w:r>
      <w:r w:rsidRPr="002A7196">
        <w:rPr>
          <w:i/>
          <w:color w:val="002060"/>
          <w:sz w:val="24"/>
          <w:szCs w:val="24"/>
        </w:rPr>
        <w:br/>
      </w:r>
      <w:r w:rsidRPr="002A7196">
        <w:rPr>
          <w:i/>
          <w:color w:val="002060"/>
          <w:sz w:val="24"/>
          <w:szCs w:val="24"/>
        </w:rPr>
        <w:br/>
        <w:t>Skrenuti će se medijska pažnja na ženine uspješne aktivnosti koje do sada nisu bile odgovarajuće promovirane, vrednovane i nagrađivane, osobito u seoskim sredina</w:t>
      </w:r>
      <w:r w:rsidR="00E35DFA" w:rsidRPr="002A7196">
        <w:rPr>
          <w:i/>
          <w:color w:val="002060"/>
          <w:sz w:val="24"/>
          <w:szCs w:val="24"/>
        </w:rPr>
        <w:t>m</w:t>
      </w:r>
      <w:r w:rsidR="00ED4DB6">
        <w:rPr>
          <w:i/>
          <w:color w:val="002060"/>
          <w:sz w:val="24"/>
          <w:szCs w:val="24"/>
        </w:rPr>
        <w:t>a. </w:t>
      </w:r>
      <w:r w:rsidRPr="002A7196">
        <w:rPr>
          <w:i/>
          <w:color w:val="002060"/>
          <w:sz w:val="24"/>
          <w:szCs w:val="24"/>
        </w:rPr>
        <w:br/>
      </w:r>
      <w:r w:rsidRPr="002A7196">
        <w:rPr>
          <w:i/>
          <w:color w:val="002060"/>
          <w:sz w:val="24"/>
          <w:szCs w:val="24"/>
        </w:rPr>
        <w:br/>
        <w:t>Ov</w:t>
      </w:r>
      <w:r w:rsidR="00467E7C">
        <w:rPr>
          <w:i/>
          <w:color w:val="002060"/>
          <w:sz w:val="24"/>
          <w:szCs w:val="24"/>
        </w:rPr>
        <w:t>ogodišnji izbor održati će se 15</w:t>
      </w:r>
      <w:r w:rsidRPr="002A7196">
        <w:rPr>
          <w:i/>
          <w:color w:val="002060"/>
          <w:sz w:val="24"/>
          <w:szCs w:val="24"/>
        </w:rPr>
        <w:t>. listopad</w:t>
      </w:r>
      <w:r w:rsidR="00BD699B" w:rsidRPr="002A7196">
        <w:rPr>
          <w:i/>
          <w:color w:val="002060"/>
          <w:sz w:val="24"/>
          <w:szCs w:val="24"/>
        </w:rPr>
        <w:t xml:space="preserve">a </w:t>
      </w:r>
      <w:r w:rsidR="003767AA" w:rsidRPr="002A7196">
        <w:rPr>
          <w:i/>
          <w:color w:val="002060"/>
          <w:sz w:val="24"/>
          <w:szCs w:val="24"/>
        </w:rPr>
        <w:t>u</w:t>
      </w:r>
      <w:r w:rsidR="006B55EA">
        <w:rPr>
          <w:i/>
          <w:color w:val="002060"/>
          <w:sz w:val="24"/>
          <w:szCs w:val="24"/>
        </w:rPr>
        <w:t xml:space="preserve"> Grabarju (grad Kutjevo)</w:t>
      </w:r>
      <w:r w:rsidR="006A55D9">
        <w:rPr>
          <w:i/>
          <w:color w:val="002060"/>
          <w:sz w:val="24"/>
          <w:szCs w:val="24"/>
        </w:rPr>
        <w:t>,</w:t>
      </w:r>
      <w:r w:rsidR="00467E7C">
        <w:rPr>
          <w:i/>
          <w:color w:val="002060"/>
          <w:sz w:val="24"/>
          <w:szCs w:val="24"/>
        </w:rPr>
        <w:t xml:space="preserve"> Požeško-slavonska županija</w:t>
      </w:r>
      <w:r w:rsidR="00ED4DB6">
        <w:rPr>
          <w:i/>
          <w:color w:val="002060"/>
          <w:sz w:val="24"/>
          <w:szCs w:val="24"/>
        </w:rPr>
        <w:t xml:space="preserve"> </w:t>
      </w:r>
      <w:r w:rsidRPr="002A7196">
        <w:rPr>
          <w:i/>
          <w:color w:val="002060"/>
          <w:sz w:val="24"/>
          <w:szCs w:val="24"/>
        </w:rPr>
        <w:t xml:space="preserve">, a prijave se primaju do </w:t>
      </w:r>
      <w:r w:rsidR="00DA56D3">
        <w:rPr>
          <w:i/>
          <w:color w:val="002060"/>
          <w:sz w:val="24"/>
          <w:szCs w:val="24"/>
        </w:rPr>
        <w:t>31</w:t>
      </w:r>
      <w:r w:rsidR="00ED4DB6">
        <w:rPr>
          <w:i/>
          <w:color w:val="002060"/>
          <w:sz w:val="24"/>
          <w:szCs w:val="24"/>
        </w:rPr>
        <w:t>.svibnj</w:t>
      </w:r>
      <w:r w:rsidR="00467E7C">
        <w:rPr>
          <w:i/>
          <w:color w:val="002060"/>
          <w:sz w:val="24"/>
          <w:szCs w:val="24"/>
        </w:rPr>
        <w:t>a 2016</w:t>
      </w:r>
      <w:r w:rsidRPr="002A7196">
        <w:rPr>
          <w:i/>
          <w:color w:val="002060"/>
          <w:sz w:val="24"/>
          <w:szCs w:val="24"/>
        </w:rPr>
        <w:t>. godine. Prijava mora sadržavati ime, prezime, adresu i broj telefona, datum i godinu rođenja, bračno stanje, zanimanje te kratak životopis. Prijav</w:t>
      </w:r>
      <w:r w:rsidR="00D34495" w:rsidRPr="002A7196">
        <w:rPr>
          <w:i/>
          <w:color w:val="002060"/>
          <w:sz w:val="24"/>
          <w:szCs w:val="24"/>
        </w:rPr>
        <w:t>e slati poštom na adresu</w:t>
      </w:r>
      <w:r w:rsidR="004708B1">
        <w:rPr>
          <w:i/>
          <w:color w:val="002060"/>
          <w:sz w:val="24"/>
          <w:szCs w:val="24"/>
        </w:rPr>
        <w:t xml:space="preserve"> svoje županije ukoliko su objavili natječaj, a ako nisu, onda na adresu:</w:t>
      </w:r>
      <w:r w:rsidR="00D34495" w:rsidRPr="002A7196">
        <w:rPr>
          <w:i/>
          <w:color w:val="002060"/>
          <w:sz w:val="24"/>
          <w:szCs w:val="24"/>
        </w:rPr>
        <w:t xml:space="preserve"> </w:t>
      </w:r>
      <w:r w:rsidR="00ED4DB6">
        <w:rPr>
          <w:i/>
          <w:color w:val="002060"/>
          <w:sz w:val="24"/>
          <w:szCs w:val="24"/>
        </w:rPr>
        <w:t xml:space="preserve"> Dragica Vučković</w:t>
      </w:r>
      <w:r w:rsidR="00060B16" w:rsidRPr="002A7196">
        <w:rPr>
          <w:i/>
          <w:color w:val="002060"/>
          <w:sz w:val="24"/>
          <w:szCs w:val="24"/>
        </w:rPr>
        <w:t>(</w:t>
      </w:r>
      <w:r w:rsidRPr="002A7196">
        <w:rPr>
          <w:i/>
          <w:color w:val="002060"/>
          <w:sz w:val="24"/>
          <w:szCs w:val="24"/>
        </w:rPr>
        <w:t>predsjedn</w:t>
      </w:r>
      <w:r w:rsidR="00060B16" w:rsidRPr="002A7196">
        <w:rPr>
          <w:i/>
          <w:color w:val="002060"/>
          <w:sz w:val="24"/>
          <w:szCs w:val="24"/>
        </w:rPr>
        <w:t>ica udrug</w:t>
      </w:r>
      <w:r w:rsidR="00ED4DB6">
        <w:rPr>
          <w:i/>
          <w:color w:val="002060"/>
          <w:sz w:val="24"/>
          <w:szCs w:val="24"/>
        </w:rPr>
        <w:t>e), Frankopanska 138, 35 250 Oriovac</w:t>
      </w:r>
      <w:r w:rsidR="00060B16" w:rsidRPr="002A7196">
        <w:rPr>
          <w:i/>
          <w:color w:val="002060"/>
          <w:sz w:val="24"/>
          <w:szCs w:val="24"/>
        </w:rPr>
        <w:t xml:space="preserve"> ili </w:t>
      </w:r>
      <w:r w:rsidRPr="002A7196">
        <w:rPr>
          <w:i/>
          <w:color w:val="002060"/>
          <w:sz w:val="24"/>
          <w:szCs w:val="24"/>
        </w:rPr>
        <w:t xml:space="preserve">elektroničkom poštom na </w:t>
      </w:r>
      <w:r w:rsidR="00ED4DB6">
        <w:rPr>
          <w:i/>
          <w:color w:val="002060"/>
          <w:sz w:val="24"/>
          <w:szCs w:val="24"/>
        </w:rPr>
        <w:t>vuckovic.dragica</w:t>
      </w:r>
      <w:r w:rsidR="00060B16" w:rsidRPr="002A7196">
        <w:rPr>
          <w:i/>
          <w:color w:val="002060"/>
          <w:sz w:val="24"/>
          <w:szCs w:val="24"/>
        </w:rPr>
        <w:t>@gmail.com.</w:t>
      </w:r>
      <w:r w:rsidR="00CC0D18">
        <w:rPr>
          <w:i/>
          <w:color w:val="002060"/>
          <w:sz w:val="24"/>
          <w:szCs w:val="24"/>
        </w:rPr>
        <w:br/>
      </w:r>
      <w:r w:rsidRPr="002A7196">
        <w:rPr>
          <w:i/>
          <w:color w:val="002060"/>
          <w:sz w:val="24"/>
          <w:szCs w:val="24"/>
        </w:rPr>
        <w:t xml:space="preserve"> Sve dodatne informacije mogu se</w:t>
      </w:r>
      <w:r w:rsidR="00060B16" w:rsidRPr="002A7196">
        <w:rPr>
          <w:i/>
          <w:color w:val="002060"/>
          <w:sz w:val="24"/>
          <w:szCs w:val="24"/>
        </w:rPr>
        <w:t xml:space="preserve"> dobiti na broju telefon</w:t>
      </w:r>
      <w:r w:rsidR="00ED4DB6">
        <w:rPr>
          <w:i/>
          <w:color w:val="002060"/>
          <w:sz w:val="24"/>
          <w:szCs w:val="24"/>
        </w:rPr>
        <w:t>a 035/431 723</w:t>
      </w:r>
      <w:r w:rsidR="002A7196">
        <w:rPr>
          <w:i/>
          <w:color w:val="002060"/>
          <w:sz w:val="24"/>
          <w:szCs w:val="24"/>
        </w:rPr>
        <w:t>, mob: 098</w:t>
      </w:r>
      <w:r w:rsidR="00ED4DB6">
        <w:rPr>
          <w:i/>
          <w:color w:val="002060"/>
          <w:sz w:val="24"/>
          <w:szCs w:val="24"/>
        </w:rPr>
        <w:t>/930 60 55</w:t>
      </w:r>
      <w:r w:rsidR="00060B16" w:rsidRPr="002A7196">
        <w:rPr>
          <w:i/>
        </w:rPr>
        <w:br/>
      </w:r>
    </w:p>
    <w:p w:rsidR="002A7196" w:rsidRPr="002A7196" w:rsidRDefault="002A7196" w:rsidP="002A7196">
      <w:pPr>
        <w:pStyle w:val="ListParagraph"/>
        <w:rPr>
          <w:i/>
        </w:rPr>
      </w:pPr>
      <w:r w:rsidRPr="002A7196">
        <w:rPr>
          <w:i/>
          <w:color w:val="002060"/>
        </w:rPr>
        <w:t>Predsjednica:</w:t>
      </w:r>
      <w:bookmarkStart w:id="1" w:name="_GoBack"/>
      <w:bookmarkEnd w:id="1"/>
      <w:r w:rsidR="00ED4DB6">
        <w:rPr>
          <w:i/>
          <w:color w:val="002060"/>
        </w:rPr>
        <w:t>Dragica Vučković</w:t>
      </w:r>
    </w:p>
    <w:sectPr w:rsidR="002A7196" w:rsidRPr="002A7196" w:rsidSect="0071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5A8" w:rsidRDefault="003975A8" w:rsidP="0086175C">
      <w:pPr>
        <w:spacing w:after="0" w:line="240" w:lineRule="auto"/>
      </w:pPr>
      <w:r>
        <w:separator/>
      </w:r>
    </w:p>
  </w:endnote>
  <w:endnote w:type="continuationSeparator" w:id="1">
    <w:p w:rsidR="003975A8" w:rsidRDefault="003975A8" w:rsidP="0086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5A8" w:rsidRDefault="003975A8" w:rsidP="0086175C">
      <w:pPr>
        <w:spacing w:after="0" w:line="240" w:lineRule="auto"/>
      </w:pPr>
      <w:r>
        <w:separator/>
      </w:r>
    </w:p>
  </w:footnote>
  <w:footnote w:type="continuationSeparator" w:id="1">
    <w:p w:rsidR="003975A8" w:rsidRDefault="003975A8" w:rsidP="00861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C6FFF"/>
    <w:multiLevelType w:val="hybridMultilevel"/>
    <w:tmpl w:val="AF1E8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206"/>
    <w:rsid w:val="00045643"/>
    <w:rsid w:val="00060B16"/>
    <w:rsid w:val="0007788F"/>
    <w:rsid w:val="000A47A6"/>
    <w:rsid w:val="00152887"/>
    <w:rsid w:val="00274795"/>
    <w:rsid w:val="0029225E"/>
    <w:rsid w:val="002A7196"/>
    <w:rsid w:val="003767AA"/>
    <w:rsid w:val="003975A8"/>
    <w:rsid w:val="003E7452"/>
    <w:rsid w:val="003F754D"/>
    <w:rsid w:val="0040471E"/>
    <w:rsid w:val="00467E7C"/>
    <w:rsid w:val="004708B1"/>
    <w:rsid w:val="00542377"/>
    <w:rsid w:val="005D0800"/>
    <w:rsid w:val="00660D23"/>
    <w:rsid w:val="006A55D9"/>
    <w:rsid w:val="006B55EA"/>
    <w:rsid w:val="007156CF"/>
    <w:rsid w:val="008063BB"/>
    <w:rsid w:val="008242C2"/>
    <w:rsid w:val="0086175C"/>
    <w:rsid w:val="00875512"/>
    <w:rsid w:val="009166FB"/>
    <w:rsid w:val="00933BA9"/>
    <w:rsid w:val="009C1676"/>
    <w:rsid w:val="00B5254C"/>
    <w:rsid w:val="00BD699B"/>
    <w:rsid w:val="00BE2B71"/>
    <w:rsid w:val="00C41206"/>
    <w:rsid w:val="00CC0D18"/>
    <w:rsid w:val="00D34495"/>
    <w:rsid w:val="00D60393"/>
    <w:rsid w:val="00DA56D3"/>
    <w:rsid w:val="00E35DFA"/>
    <w:rsid w:val="00ED4DB6"/>
    <w:rsid w:val="00EE4135"/>
    <w:rsid w:val="00F20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2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75C"/>
  </w:style>
  <w:style w:type="paragraph" w:styleId="Footer">
    <w:name w:val="footer"/>
    <w:basedOn w:val="Normal"/>
    <w:link w:val="FooterChar"/>
    <w:uiPriority w:val="99"/>
    <w:unhideWhenUsed/>
    <w:rsid w:val="0086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75C"/>
  </w:style>
  <w:style w:type="paragraph" w:styleId="ListParagraph">
    <w:name w:val="List Paragraph"/>
    <w:basedOn w:val="Normal"/>
    <w:uiPriority w:val="34"/>
    <w:qFormat/>
    <w:rsid w:val="002A7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172497">
          <w:marLeft w:val="0"/>
          <w:marRight w:val="0"/>
          <w:marTop w:val="0"/>
          <w:marBottom w:val="0"/>
          <w:divBdr>
            <w:top w:val="single" w:sz="2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2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9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4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19576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82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2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48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27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23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258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177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uzornehrvatskeseoskezene.blogsp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Vuckovic</cp:lastModifiedBy>
  <cp:revision>24</cp:revision>
  <dcterms:created xsi:type="dcterms:W3CDTF">2011-03-29T19:22:00Z</dcterms:created>
  <dcterms:modified xsi:type="dcterms:W3CDTF">2016-07-11T08:50:00Z</dcterms:modified>
</cp:coreProperties>
</file>